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1701" w14:textId="77777777" w:rsidR="00794C77" w:rsidRDefault="00794C77"/>
    <w:p w14:paraId="754A0908" w14:textId="77777777" w:rsidR="00C83008" w:rsidRDefault="00C83008"/>
    <w:p w14:paraId="4BDC4DD1" w14:textId="77777777" w:rsidR="00C83008" w:rsidRPr="007F0171" w:rsidRDefault="00C83008" w:rsidP="00C83008">
      <w:pPr>
        <w:jc w:val="center"/>
        <w:rPr>
          <w:rFonts w:ascii="Poppins Light" w:hAnsi="Poppins Light" w:cs="Poppins Light"/>
          <w:b/>
          <w:lang w:val="en-GB"/>
        </w:rPr>
      </w:pPr>
      <w:r w:rsidRPr="007F0171">
        <w:rPr>
          <w:rFonts w:ascii="Poppins Light" w:hAnsi="Poppins Light" w:cs="Poppins Light"/>
          <w:b/>
          <w:lang w:val="en-GB"/>
        </w:rPr>
        <w:t xml:space="preserve">Support to EIC Accelerator by the Enterprise Europe Network </w:t>
      </w:r>
    </w:p>
    <w:p w14:paraId="5DA218A1" w14:textId="77777777" w:rsidR="00C83008" w:rsidRPr="007F0171" w:rsidRDefault="00C83008" w:rsidP="00C83008">
      <w:pPr>
        <w:jc w:val="center"/>
        <w:rPr>
          <w:rFonts w:ascii="Poppins Light" w:hAnsi="Poppins Light" w:cs="Poppins Light"/>
          <w:b/>
          <w:sz w:val="28"/>
          <w:szCs w:val="28"/>
          <w:lang w:val="en-GB"/>
        </w:rPr>
      </w:pPr>
      <w:r w:rsidRPr="007F0171">
        <w:rPr>
          <w:rFonts w:ascii="Poppins Light" w:hAnsi="Poppins Light" w:cs="Poppins Light"/>
          <w:b/>
          <w:sz w:val="28"/>
          <w:szCs w:val="28"/>
          <w:lang w:val="en-GB"/>
        </w:rPr>
        <w:t>(EEN2EIC) Grant Agreement no. 101075818</w:t>
      </w:r>
    </w:p>
    <w:p w14:paraId="2E97B0D5" w14:textId="77777777" w:rsidR="00C83008" w:rsidRPr="007F0171" w:rsidRDefault="00C83008" w:rsidP="00C83008">
      <w:pPr>
        <w:jc w:val="center"/>
        <w:rPr>
          <w:rFonts w:ascii="Poppins Light" w:hAnsi="Poppins Light" w:cs="Poppins Light"/>
          <w:b/>
          <w:sz w:val="28"/>
          <w:szCs w:val="28"/>
          <w:lang w:val="en-GB"/>
        </w:rPr>
      </w:pPr>
    </w:p>
    <w:p w14:paraId="0C6794C7" w14:textId="77777777" w:rsidR="00C83008" w:rsidRPr="007F0171" w:rsidRDefault="00C83008" w:rsidP="00C83008">
      <w:pPr>
        <w:jc w:val="center"/>
        <w:rPr>
          <w:rStyle w:val="eop"/>
          <w:rFonts w:ascii="Poppins Light" w:hAnsi="Poppins Light" w:cs="Poppins Light"/>
          <w:b/>
          <w:sz w:val="28"/>
          <w:szCs w:val="28"/>
          <w:shd w:val="clear" w:color="auto" w:fill="FFFFFF"/>
          <w:lang w:val="en-GB"/>
        </w:rPr>
      </w:pPr>
      <w:r w:rsidRPr="00493DA2">
        <w:rPr>
          <w:rStyle w:val="normaltextrun"/>
          <w:rFonts w:ascii="Poppins Light" w:hAnsi="Poppins Light" w:cs="Poppins Light"/>
          <w:b/>
          <w:bCs/>
          <w:sz w:val="28"/>
          <w:szCs w:val="28"/>
          <w:shd w:val="clear" w:color="auto" w:fill="FFFFFF"/>
          <w:lang w:val="en-GB"/>
        </w:rPr>
        <w:t xml:space="preserve">Support to Seal of Excellence laureates </w:t>
      </w:r>
    </w:p>
    <w:p w14:paraId="7CC34F03" w14:textId="77777777" w:rsidR="00C83008" w:rsidRPr="007F0171" w:rsidRDefault="00C83008" w:rsidP="00C83008">
      <w:pPr>
        <w:jc w:val="center"/>
        <w:rPr>
          <w:rStyle w:val="eop"/>
          <w:rFonts w:ascii="Poppins Light" w:hAnsi="Poppins Light" w:cs="Poppins Light"/>
          <w:b/>
          <w:sz w:val="28"/>
          <w:szCs w:val="28"/>
          <w:shd w:val="clear" w:color="auto" w:fill="FFFFFF"/>
          <w:lang w:val="en-GB"/>
        </w:rPr>
      </w:pPr>
    </w:p>
    <w:p w14:paraId="6BBB132F" w14:textId="77777777" w:rsidR="00C83008" w:rsidRPr="00493DA2" w:rsidRDefault="00C83008" w:rsidP="00C83008">
      <w:pPr>
        <w:jc w:val="center"/>
        <w:rPr>
          <w:rStyle w:val="normaltextrun"/>
          <w:rFonts w:ascii="Poppins Light" w:hAnsi="Poppins Light" w:cs="Poppins Light"/>
          <w:b/>
          <w:bCs/>
          <w:sz w:val="28"/>
          <w:szCs w:val="28"/>
          <w:shd w:val="clear" w:color="auto" w:fill="FFFFFF"/>
          <w:lang w:val="en-GB"/>
        </w:rPr>
      </w:pPr>
      <w:r w:rsidRPr="00493DA2">
        <w:rPr>
          <w:rStyle w:val="normaltextrun"/>
          <w:rFonts w:ascii="Poppins Light" w:hAnsi="Poppins Light" w:cs="Poppins Light"/>
          <w:b/>
          <w:bCs/>
          <w:sz w:val="28"/>
          <w:szCs w:val="28"/>
          <w:shd w:val="clear" w:color="auto" w:fill="FFFFFF"/>
          <w:lang w:val="en-GB"/>
        </w:rPr>
        <w:t>Declaration of the supported company</w:t>
      </w:r>
    </w:p>
    <w:p w14:paraId="02B3EEC9" w14:textId="77777777" w:rsidR="00C83008" w:rsidRDefault="00C83008"/>
    <w:p w14:paraId="04999FCD" w14:textId="77777777" w:rsidR="00C83008" w:rsidRPr="00493DA2" w:rsidRDefault="00C83008" w:rsidP="00C83008">
      <w:pPr>
        <w:jc w:val="both"/>
        <w:rPr>
          <w:rFonts w:ascii="Poppins Light" w:hAnsi="Poppins Light" w:cs="Poppins Light"/>
          <w:bCs/>
          <w:sz w:val="20"/>
          <w:szCs w:val="20"/>
          <w:lang w:val="en-GB"/>
        </w:rPr>
      </w:pPr>
      <w:r w:rsidRPr="00493DA2">
        <w:rPr>
          <w:rFonts w:ascii="Poppins Light" w:hAnsi="Poppins Light" w:cs="Poppins Light"/>
          <w:bCs/>
          <w:sz w:val="20"/>
          <w:szCs w:val="20"/>
          <w:lang w:val="en-GB"/>
        </w:rPr>
        <w:t xml:space="preserve">The undersigned____________________________, legal representative of the company     __________________________  , </w:t>
      </w:r>
      <w:r w:rsidRPr="007F0171">
        <w:rPr>
          <w:rFonts w:ascii="Poppins Light" w:hAnsi="Poppins Light" w:cs="Poppins Light"/>
          <w:sz w:val="20"/>
          <w:szCs w:val="20"/>
          <w:lang w:val="en-GB"/>
        </w:rPr>
        <w:t xml:space="preserve">whose registered office is located at [ADDRESS], registered under the number [NUMBER in the Trade and Companies Register of [CITY]], </w:t>
      </w:r>
      <w:r w:rsidRPr="00493DA2">
        <w:rPr>
          <w:rFonts w:ascii="Poppins Light" w:hAnsi="Poppins Light" w:cs="Poppins Light"/>
          <w:bCs/>
          <w:sz w:val="20"/>
          <w:szCs w:val="20"/>
          <w:lang w:val="en-GB"/>
        </w:rPr>
        <w:t>confirms  that the company has been provided with assistance in finding alternative funding opportunities the following Seal of Excellence (</w:t>
      </w:r>
      <w:proofErr w:type="spellStart"/>
      <w:r w:rsidRPr="00493DA2">
        <w:rPr>
          <w:rFonts w:ascii="Poppins Light" w:hAnsi="Poppins Light" w:cs="Poppins Light"/>
          <w:bCs/>
          <w:sz w:val="20"/>
          <w:szCs w:val="20"/>
          <w:lang w:val="en-GB"/>
        </w:rPr>
        <w:t>SoE</w:t>
      </w:r>
      <w:proofErr w:type="spellEnd"/>
      <w:r w:rsidRPr="00493DA2">
        <w:rPr>
          <w:rFonts w:ascii="Poppins Light" w:hAnsi="Poppins Light" w:cs="Poppins Light"/>
          <w:bCs/>
          <w:sz w:val="20"/>
          <w:szCs w:val="20"/>
          <w:lang w:val="en-GB"/>
        </w:rPr>
        <w:t>) laureate/s by the EEN Organization : _________</w:t>
      </w:r>
    </w:p>
    <w:p w14:paraId="149421FD" w14:textId="77777777" w:rsidR="00C83008" w:rsidRPr="00493DA2" w:rsidRDefault="00C83008" w:rsidP="00C83008">
      <w:pPr>
        <w:jc w:val="both"/>
        <w:rPr>
          <w:rFonts w:ascii="Poppins Light" w:hAnsi="Poppins Light" w:cs="Poppins Light"/>
          <w:bCs/>
          <w:sz w:val="20"/>
          <w:szCs w:val="20"/>
          <w:lang w:val="en-GB"/>
        </w:rPr>
      </w:pPr>
    </w:p>
    <w:p w14:paraId="6C14A927" w14:textId="77777777" w:rsidR="00C83008" w:rsidRPr="00493DA2" w:rsidRDefault="00C83008" w:rsidP="00C83008">
      <w:pPr>
        <w:jc w:val="both"/>
        <w:rPr>
          <w:rFonts w:ascii="Poppins Light" w:hAnsi="Poppins Light" w:cs="Poppins Light"/>
          <w:b/>
          <w:sz w:val="20"/>
          <w:szCs w:val="20"/>
          <w:lang w:val="fr-FR"/>
        </w:rPr>
      </w:pPr>
      <w:r w:rsidRPr="00493DA2">
        <w:rPr>
          <w:rFonts w:ascii="Poppins Light" w:hAnsi="Poppins Light" w:cs="Poppins Light"/>
          <w:b/>
          <w:sz w:val="20"/>
          <w:szCs w:val="20"/>
          <w:lang w:val="fr-FR"/>
        </w:rPr>
        <w:t>Date, Place</w:t>
      </w:r>
    </w:p>
    <w:p w14:paraId="6FAA3341" w14:textId="77777777" w:rsidR="00C83008" w:rsidRPr="00493DA2" w:rsidRDefault="00C83008" w:rsidP="00C83008">
      <w:pPr>
        <w:jc w:val="both"/>
        <w:rPr>
          <w:rFonts w:ascii="Poppins Light" w:hAnsi="Poppins Light" w:cs="Poppins Light"/>
          <w:b/>
          <w:sz w:val="20"/>
          <w:szCs w:val="20"/>
          <w:lang w:val="fr-FR"/>
        </w:rPr>
      </w:pPr>
    </w:p>
    <w:p w14:paraId="6F7D28A4" w14:textId="77777777" w:rsidR="00C83008" w:rsidRPr="00493DA2" w:rsidRDefault="00C83008" w:rsidP="00C83008">
      <w:pPr>
        <w:jc w:val="both"/>
        <w:rPr>
          <w:rFonts w:ascii="Poppins Light" w:hAnsi="Poppins Light" w:cs="Poppins Light"/>
          <w:b/>
          <w:sz w:val="20"/>
          <w:szCs w:val="20"/>
          <w:lang w:val="fr-FR"/>
        </w:rPr>
      </w:pPr>
    </w:p>
    <w:p w14:paraId="2B76B8BB" w14:textId="2F8D084D" w:rsidR="00C83008" w:rsidRPr="00C83008" w:rsidRDefault="00C83008" w:rsidP="00C83008">
      <w:pPr>
        <w:rPr>
          <w:lang w:val="en-GB"/>
        </w:rPr>
      </w:pPr>
      <w:r w:rsidRPr="00493DA2">
        <w:rPr>
          <w:rFonts w:ascii="Poppins Light" w:hAnsi="Poppins Light" w:cs="Poppins Light"/>
          <w:b/>
          <w:sz w:val="20"/>
          <w:szCs w:val="20"/>
          <w:lang w:val="fr-FR"/>
        </w:rPr>
        <w:t>Signature</w:t>
      </w:r>
    </w:p>
    <w:sectPr w:rsidR="00C83008" w:rsidRPr="00C8300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C6BD" w14:textId="77777777" w:rsidR="00C83008" w:rsidRDefault="00C83008" w:rsidP="00C83008">
      <w:r>
        <w:separator/>
      </w:r>
    </w:p>
  </w:endnote>
  <w:endnote w:type="continuationSeparator" w:id="0">
    <w:p w14:paraId="60974126" w14:textId="77777777" w:rsidR="00C83008" w:rsidRDefault="00C83008" w:rsidP="00C8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7F9F" w14:textId="77777777" w:rsidR="00C83008" w:rsidRDefault="00C83008" w:rsidP="00C83008">
      <w:r>
        <w:separator/>
      </w:r>
    </w:p>
  </w:footnote>
  <w:footnote w:type="continuationSeparator" w:id="0">
    <w:p w14:paraId="28091B67" w14:textId="77777777" w:rsidR="00C83008" w:rsidRDefault="00C83008" w:rsidP="00C8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D3BF" w14:textId="7F57B159" w:rsidR="00C83008" w:rsidRPr="00C83008" w:rsidRDefault="00C83008">
    <w:pPr>
      <w:pStyle w:val="Intestazione"/>
      <w:rPr>
        <w:lang w:val="en-GB"/>
      </w:rPr>
    </w:pPr>
    <w:r w:rsidRPr="00C83008">
      <w:rPr>
        <w:rFonts w:asciiTheme="minorHAnsi" w:hAnsiTheme="minorHAnsi" w:cstheme="minorHAnsi"/>
        <w:sz w:val="22"/>
        <w:szCs w:val="22"/>
        <w:lang w:val="en-GB"/>
      </w:rPr>
      <w:t>To be printed on company’s headed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C8"/>
    <w:rsid w:val="00794C77"/>
    <w:rsid w:val="00C83008"/>
    <w:rsid w:val="00E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4F19E"/>
  <w15:chartTrackingRefBased/>
  <w15:docId w15:val="{FC4ED41A-429F-4A3A-B6A8-9839AB26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8300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8300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table" w:styleId="Grigliatabella">
    <w:name w:val="Table Grid"/>
    <w:basedOn w:val="Tabellanormale"/>
    <w:uiPriority w:val="59"/>
    <w:rsid w:val="00C83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C83008"/>
  </w:style>
  <w:style w:type="character" w:customStyle="1" w:styleId="eop">
    <w:name w:val="eop"/>
    <w:basedOn w:val="Carpredefinitoparagrafo"/>
    <w:rsid w:val="00C83008"/>
  </w:style>
  <w:style w:type="paragraph" w:styleId="Intestazione">
    <w:name w:val="header"/>
    <w:basedOn w:val="Normale"/>
    <w:link w:val="IntestazioneCarattere"/>
    <w:uiPriority w:val="99"/>
    <w:unhideWhenUsed/>
    <w:rsid w:val="00C83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0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3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00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Stefania De Santi</cp:lastModifiedBy>
  <cp:revision>2</cp:revision>
  <dcterms:created xsi:type="dcterms:W3CDTF">2023-10-16T10:34:00Z</dcterms:created>
  <dcterms:modified xsi:type="dcterms:W3CDTF">2023-10-16T10:38:00Z</dcterms:modified>
</cp:coreProperties>
</file>